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488F0" w14:textId="77777777" w:rsidR="000F54E2" w:rsidRDefault="00CF6CE6">
      <w:pPr>
        <w:spacing w:line="367" w:lineRule="auto"/>
        <w:ind w:left="0" w:firstLine="6099"/>
      </w:pPr>
      <w:r>
        <w:t xml:space="preserve">　平成２９年 7 月 3 日福岡県軽費・ケアハウス各理事長・施設長　　様</w:t>
      </w:r>
    </w:p>
    <w:p w14:paraId="54564BFC" w14:textId="77777777" w:rsidR="000F54E2" w:rsidRDefault="00CF6CE6">
      <w:pPr>
        <w:spacing w:after="67" w:line="259" w:lineRule="auto"/>
        <w:ind w:left="4931" w:right="0" w:firstLine="0"/>
      </w:pPr>
      <w:r>
        <w:rPr>
          <w:sz w:val="18"/>
        </w:rPr>
        <w:t>福岡県軽費老人ホーム・ケアハウス協議会</w:t>
      </w:r>
    </w:p>
    <w:p w14:paraId="0DADD280" w14:textId="77777777" w:rsidR="000F54E2" w:rsidRDefault="00CF6CE6">
      <w:pPr>
        <w:spacing w:after="147"/>
        <w:ind w:right="950"/>
        <w:jc w:val="right"/>
      </w:pPr>
      <w:r>
        <w:t xml:space="preserve">　会　長　　　　 原　　口　　　開</w:t>
      </w:r>
    </w:p>
    <w:p w14:paraId="607124B5" w14:textId="77777777" w:rsidR="000F54E2" w:rsidRDefault="00CF6CE6">
      <w:pPr>
        <w:spacing w:after="67" w:line="259" w:lineRule="auto"/>
        <w:ind w:left="2707" w:right="0" w:firstLine="0"/>
        <w:jc w:val="center"/>
      </w:pPr>
      <w:r>
        <w:rPr>
          <w:sz w:val="18"/>
        </w:rPr>
        <w:t>施　設　研　究　委　員　会</w:t>
      </w:r>
    </w:p>
    <w:p w14:paraId="6F9A1409" w14:textId="77777777" w:rsidR="000F54E2" w:rsidRDefault="00CF6CE6">
      <w:pPr>
        <w:spacing w:after="498"/>
        <w:ind w:right="712"/>
        <w:jc w:val="right"/>
      </w:pPr>
      <w:r>
        <w:t xml:space="preserve">　委員長　    　村　　上　　真　　人</w:t>
      </w:r>
    </w:p>
    <w:p w14:paraId="04FF86C6" w14:textId="77777777" w:rsidR="000F54E2" w:rsidRDefault="00CF6CE6">
      <w:pPr>
        <w:spacing w:after="0" w:line="259" w:lineRule="auto"/>
        <w:ind w:left="0" w:right="417" w:firstLine="0"/>
        <w:jc w:val="center"/>
      </w:pPr>
      <w:r>
        <w:rPr>
          <w:sz w:val="24"/>
        </w:rPr>
        <w:t>事故事例集作成にあたって協力依頼</w:t>
      </w:r>
    </w:p>
    <w:p w14:paraId="59E203D0" w14:textId="77777777" w:rsidR="000F54E2" w:rsidRDefault="00CF6CE6">
      <w:pPr>
        <w:ind w:right="0"/>
      </w:pPr>
      <w:r>
        <w:t xml:space="preserve">　平素は福岡県軽費・ケアハウス協議会の運営にご協力いただきありがとうございます。</w:t>
      </w:r>
    </w:p>
    <w:p w14:paraId="4EB93102" w14:textId="77777777" w:rsidR="000F54E2" w:rsidRDefault="00CF6CE6">
      <w:pPr>
        <w:ind w:right="0"/>
      </w:pPr>
      <w:r>
        <w:t>福岡県軽費・ケアハウス協議会では「認知症事例集①」「認知症事例集②」「困難事例集」等の冊子を作成し、各施設に配布をおこない、有効に利用いただいていると報告を受けています。</w:t>
      </w:r>
    </w:p>
    <w:p w14:paraId="3199E987" w14:textId="77777777" w:rsidR="000F54E2" w:rsidRDefault="00CF6CE6">
      <w:pPr>
        <w:spacing w:after="491"/>
        <w:ind w:right="0"/>
      </w:pPr>
      <w:r>
        <w:t xml:space="preserve">　次回の取組として各施設の「事故事例」を報告していただき、「事故の概要」「事故の原因」「再発防止取り組み」を横断的に情報の共有を行い、安全な施設運営に反映させたいと思っています。大変業務多忙とは思いますが、各施設一年間の事故報告書事例を５～６件程度アンケート記入のご協力をお願いします。　事故事例集が完成すれば各施設へ配布を行い、有効に使われることを期待します。</w:t>
      </w:r>
    </w:p>
    <w:p w14:paraId="78A0A4AD" w14:textId="77777777" w:rsidR="000F54E2" w:rsidRDefault="00CF6CE6">
      <w:pPr>
        <w:ind w:left="591" w:right="0"/>
      </w:pPr>
      <w:r>
        <w:t>〇 報告にあたっての事故の基準</w:t>
      </w:r>
    </w:p>
    <w:p w14:paraId="45DA695F" w14:textId="77777777" w:rsidR="000F54E2" w:rsidRDefault="00CF6CE6">
      <w:pPr>
        <w:numPr>
          <w:ilvl w:val="0"/>
          <w:numId w:val="1"/>
        </w:numPr>
        <w:ind w:left="1146" w:right="0" w:hanging="290"/>
      </w:pPr>
      <w:r>
        <w:t>施設側の過失の有無を問わない</w:t>
      </w:r>
    </w:p>
    <w:p w14:paraId="67094A56" w14:textId="77777777" w:rsidR="000F54E2" w:rsidRDefault="00CF6CE6">
      <w:pPr>
        <w:numPr>
          <w:ilvl w:val="0"/>
          <w:numId w:val="1"/>
        </w:numPr>
        <w:ind w:left="1146" w:right="0" w:hanging="290"/>
      </w:pPr>
      <w:r>
        <w:t>外部サービス利用中の事故は除く</w:t>
      </w:r>
    </w:p>
    <w:p w14:paraId="6A75A380" w14:textId="77777777" w:rsidR="000F54E2" w:rsidRDefault="00CF6CE6">
      <w:pPr>
        <w:numPr>
          <w:ilvl w:val="0"/>
          <w:numId w:val="1"/>
        </w:numPr>
        <w:ind w:left="1146" w:right="0" w:hanging="290"/>
      </w:pPr>
      <w:r>
        <w:t>施設内で事故報告書等を作成した事故</w:t>
      </w:r>
    </w:p>
    <w:p w14:paraId="3E0E52AC" w14:textId="77777777" w:rsidR="000F54E2" w:rsidRDefault="00CF6CE6">
      <w:pPr>
        <w:numPr>
          <w:ilvl w:val="0"/>
          <w:numId w:val="1"/>
        </w:numPr>
        <w:spacing w:after="513"/>
        <w:ind w:left="1146" w:right="0" w:hanging="290"/>
      </w:pPr>
      <w:r>
        <w:t>病院受診をしたものを事故とする</w:t>
      </w:r>
    </w:p>
    <w:p w14:paraId="46865CE9" w14:textId="77777777" w:rsidR="000F54E2" w:rsidRDefault="00CF6CE6">
      <w:pPr>
        <w:spacing w:after="268"/>
        <w:ind w:left="591" w:right="0"/>
      </w:pPr>
      <w:r>
        <w:t>〇 報告書まとめの時の注意点</w:t>
      </w:r>
    </w:p>
    <w:p w14:paraId="2BA73AFA" w14:textId="77777777" w:rsidR="000F54E2" w:rsidRDefault="00CF6CE6">
      <w:pPr>
        <w:numPr>
          <w:ilvl w:val="0"/>
          <w:numId w:val="2"/>
        </w:numPr>
        <w:ind w:left="1146" w:right="0" w:hanging="290"/>
      </w:pPr>
      <w:r>
        <w:t>名前はイニシャルにする</w:t>
      </w:r>
    </w:p>
    <w:p w14:paraId="498E449D" w14:textId="77777777" w:rsidR="000F54E2" w:rsidRDefault="00CF6CE6">
      <w:pPr>
        <w:numPr>
          <w:ilvl w:val="0"/>
          <w:numId w:val="2"/>
        </w:numPr>
        <w:ind w:left="1146" w:right="0" w:hanging="290"/>
      </w:pPr>
      <w:r>
        <w:t>地名もアルファベットの頭文字にする</w:t>
      </w:r>
    </w:p>
    <w:p w14:paraId="71EB12EC" w14:textId="77777777" w:rsidR="000F54E2" w:rsidRDefault="00CF6CE6">
      <w:pPr>
        <w:numPr>
          <w:ilvl w:val="0"/>
          <w:numId w:val="2"/>
        </w:numPr>
        <w:ind w:left="1146" w:right="0" w:hanging="290"/>
      </w:pPr>
      <w:r>
        <w:t>土地・場所が特定できそうな時はアルファベット頭文字にする</w:t>
      </w:r>
    </w:p>
    <w:p w14:paraId="6241EA68" w14:textId="77777777" w:rsidR="000F54E2" w:rsidRDefault="00CF6CE6">
      <w:pPr>
        <w:numPr>
          <w:ilvl w:val="0"/>
          <w:numId w:val="2"/>
        </w:numPr>
        <w:ind w:left="1146" w:right="0" w:hanging="290"/>
      </w:pPr>
      <w:r>
        <w:t>施設名は削除します</w:t>
      </w:r>
    </w:p>
    <w:p w14:paraId="15CA8F98" w14:textId="77777777" w:rsidR="000F54E2" w:rsidRDefault="00CF6CE6">
      <w:pPr>
        <w:numPr>
          <w:ilvl w:val="0"/>
          <w:numId w:val="2"/>
        </w:numPr>
        <w:ind w:left="1146" w:right="0" w:hanging="290"/>
      </w:pPr>
      <w:r>
        <w:t>各施設が参考になる事故（過去２～３年）は報告して下さい</w:t>
      </w:r>
    </w:p>
    <w:p w14:paraId="16F37EB5" w14:textId="77777777" w:rsidR="000F54E2" w:rsidRDefault="00CF6CE6">
      <w:pPr>
        <w:tabs>
          <w:tab w:val="center" w:pos="2748"/>
          <w:tab w:val="center" w:pos="8063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>個人情報に注意しながら作成致します</w:t>
      </w:r>
      <w:r>
        <w:tab/>
        <w:t>以上</w:t>
      </w:r>
    </w:p>
    <w:p w14:paraId="165099FB" w14:textId="77777777" w:rsidR="000F54E2" w:rsidRDefault="00CF6CE6">
      <w:pPr>
        <w:spacing w:after="246"/>
        <w:ind w:left="1146" w:right="0" w:hanging="290"/>
      </w:pPr>
      <w:r>
        <w:t>※　報告書のフォーマットはホームページにアップしておりますので、そちらを活用いただき、下記のアドレスにお願い致します。</w:t>
      </w:r>
    </w:p>
    <w:p w14:paraId="2D2FFCD0" w14:textId="77777777" w:rsidR="000F54E2" w:rsidRDefault="00CF6CE6">
      <w:pPr>
        <w:tabs>
          <w:tab w:val="center" w:pos="3026"/>
          <w:tab w:val="center" w:pos="6618"/>
        </w:tabs>
        <w:spacing w:after="79"/>
        <w:ind w:left="0" w:right="0" w:firstLine="0"/>
      </w:pPr>
      <w:r>
        <w:t>報　告　先　：</w:t>
      </w:r>
      <w:r>
        <w:tab/>
        <w:t xml:space="preserve">北九州サニーホーム　</w:t>
      </w:r>
      <w:r>
        <w:tab/>
        <w:t>FAX　０９３－４７３－５４１０</w:t>
      </w:r>
    </w:p>
    <w:p w14:paraId="25028E1B" w14:textId="77777777" w:rsidR="000F54E2" w:rsidRDefault="00CF6CE6">
      <w:pPr>
        <w:pStyle w:val="1"/>
        <w:rPr>
          <w:rFonts w:ascii="HG丸ｺﾞｼｯｸM-PRO" w:eastAsia="HG丸ｺﾞｼｯｸM-PRO" w:hAnsi="HG丸ｺﾞｼｯｸM-PRO" w:cs="HG丸ｺﾞｼｯｸM-PRO"/>
          <w:sz w:val="22"/>
        </w:rPr>
      </w:pPr>
      <w:r>
        <w:t xml:space="preserve">kitakyushu.sunny.h@oasis.ocn.ne.jp </w:t>
      </w:r>
      <w:r>
        <w:rPr>
          <w:rFonts w:ascii="HG丸ｺﾞｼｯｸM-PRO" w:eastAsia="HG丸ｺﾞｼｯｸM-PRO" w:hAnsi="HG丸ｺﾞｼｯｸM-PRO" w:cs="HG丸ｺﾞｼｯｸM-PRO"/>
          <w:sz w:val="22"/>
        </w:rPr>
        <w:t>報告締切目安： 平成２９年8月末日まで</w:t>
      </w:r>
    </w:p>
    <w:p w14:paraId="6E1273C7" w14:textId="77777777" w:rsidR="007726AD" w:rsidRDefault="007726AD" w:rsidP="007726AD"/>
    <w:p w14:paraId="54F08E8E" w14:textId="77777777" w:rsidR="007726AD" w:rsidRDefault="007726AD" w:rsidP="007726AD"/>
    <w:p w14:paraId="2B99C1C4" w14:textId="77777777" w:rsidR="007726AD" w:rsidRDefault="007726AD" w:rsidP="007726AD">
      <w:pPr>
        <w:spacing w:after="350" w:line="216" w:lineRule="auto"/>
        <w:ind w:left="3201" w:right="0" w:hanging="3191"/>
      </w:pPr>
      <w:r>
        <w:rPr>
          <w:rFonts w:hint="eastAsia"/>
          <w:u w:val="single" w:color="000000"/>
        </w:rPr>
        <w:t xml:space="preserve">報告先 ： 北九州サニーホーム御中　</w:t>
      </w:r>
      <w:r>
        <w:rPr>
          <w:rFonts w:hint="eastAsia"/>
          <w:sz w:val="20"/>
          <w:u w:val="single" w:color="000000"/>
        </w:rPr>
        <w:t xml:space="preserve">（FAX　９８３－４７３－５４１０） </w:t>
      </w:r>
      <w:r>
        <w:rPr>
          <w:rFonts w:ascii="ＭＳ Ｐゴシック" w:eastAsia="ＭＳ Ｐゴシック" w:hAnsi="ＭＳ Ｐゴシック" w:cs="ＭＳ Ｐゴシック" w:hint="eastAsia"/>
        </w:rPr>
        <w:t xml:space="preserve">又は </w:t>
      </w:r>
      <w:r>
        <w:rPr>
          <w:rFonts w:ascii="ＭＳ Ｐゴシック" w:eastAsia="ＭＳ Ｐゴシック" w:hAnsi="ＭＳ Ｐゴシック" w:cs="ＭＳ Ｐゴシック" w:hint="eastAsia"/>
          <w:sz w:val="28"/>
          <w:u w:val="single" w:color="000000"/>
        </w:rPr>
        <w:t xml:space="preserve">kitakyushu.sunny.h@oasis.ocn.ne.jp </w:t>
      </w:r>
      <w:r>
        <w:rPr>
          <w:rFonts w:ascii="ＭＳ Ｐゴシック" w:eastAsia="ＭＳ Ｐゴシック" w:hAnsi="ＭＳ Ｐゴシック" w:cs="ＭＳ Ｐゴシック" w:hint="eastAsia"/>
        </w:rPr>
        <w:t>まで</w:t>
      </w:r>
    </w:p>
    <w:tbl>
      <w:tblPr>
        <w:tblStyle w:val="TableGrid"/>
        <w:tblpPr w:vertAnchor="text" w:tblpX="6641" w:tblpY="-36"/>
        <w:tblOverlap w:val="never"/>
        <w:tblW w:w="3776" w:type="dxa"/>
        <w:tblInd w:w="0" w:type="dxa"/>
        <w:tblCellMar>
          <w:top w:w="49" w:type="dxa"/>
          <w:left w:w="49" w:type="dxa"/>
          <w:right w:w="115" w:type="dxa"/>
        </w:tblCellMar>
        <w:tblLook w:val="04A0" w:firstRow="1" w:lastRow="0" w:firstColumn="1" w:lastColumn="0" w:noHBand="0" w:noVBand="1"/>
      </w:tblPr>
      <w:tblGrid>
        <w:gridCol w:w="1162"/>
        <w:gridCol w:w="2614"/>
      </w:tblGrid>
      <w:tr w:rsidR="007726AD" w14:paraId="597534B6" w14:textId="77777777" w:rsidTr="007726AD">
        <w:trPr>
          <w:trHeight w:val="379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AB506C" w14:textId="77777777" w:rsidR="007726AD" w:rsidRDefault="007726AD">
            <w:pPr>
              <w:spacing w:after="0" w:line="256" w:lineRule="auto"/>
              <w:ind w:left="0" w:right="0" w:firstLine="0"/>
            </w:pPr>
            <w:r>
              <w:rPr>
                <w:rFonts w:hint="eastAsia"/>
              </w:rPr>
              <w:lastRenderedPageBreak/>
              <w:t xml:space="preserve">　施設名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91F5D" w14:textId="77777777" w:rsidR="007726AD" w:rsidRDefault="007726AD">
            <w:pPr>
              <w:spacing w:after="160" w:line="256" w:lineRule="auto"/>
              <w:ind w:left="0" w:right="0" w:firstLine="0"/>
            </w:pPr>
          </w:p>
        </w:tc>
      </w:tr>
    </w:tbl>
    <w:p w14:paraId="007402C3" w14:textId="77777777" w:rsidR="00840507" w:rsidRDefault="00840507" w:rsidP="007726AD">
      <w:pPr>
        <w:spacing w:after="0" w:line="256" w:lineRule="auto"/>
        <w:ind w:left="0" w:right="0" w:firstLine="0"/>
        <w:rPr>
          <w:rFonts w:hint="eastAsia"/>
          <w:sz w:val="16"/>
        </w:rPr>
      </w:pPr>
    </w:p>
    <w:p w14:paraId="7D9AA1BE" w14:textId="77777777" w:rsidR="00840507" w:rsidRDefault="00840507" w:rsidP="007726AD">
      <w:pPr>
        <w:spacing w:after="0" w:line="256" w:lineRule="auto"/>
        <w:ind w:left="0" w:right="0" w:firstLine="0"/>
        <w:rPr>
          <w:rFonts w:hint="eastAsia"/>
          <w:sz w:val="16"/>
        </w:rPr>
      </w:pPr>
      <w:bookmarkStart w:id="0" w:name="_GoBack"/>
      <w:bookmarkEnd w:id="0"/>
    </w:p>
    <w:p w14:paraId="303BEAFD" w14:textId="77777777" w:rsidR="00840507" w:rsidRDefault="00840507" w:rsidP="007726AD">
      <w:pPr>
        <w:spacing w:after="0" w:line="256" w:lineRule="auto"/>
        <w:ind w:left="0" w:right="0" w:firstLine="0"/>
        <w:rPr>
          <w:rFonts w:hint="eastAsia"/>
          <w:sz w:val="16"/>
        </w:rPr>
      </w:pPr>
    </w:p>
    <w:p w14:paraId="05B2BFC2" w14:textId="77777777" w:rsidR="007726AD" w:rsidRDefault="007726AD" w:rsidP="007726AD">
      <w:pPr>
        <w:spacing w:after="0" w:line="256" w:lineRule="auto"/>
        <w:ind w:left="0" w:right="0" w:firstLine="0"/>
      </w:pPr>
      <w:r>
        <w:rPr>
          <w:rFonts w:hint="eastAsia"/>
          <w:sz w:val="16"/>
        </w:rPr>
        <w:t>福岡県軽費・ケアハウス協議会</w:t>
      </w:r>
      <w:r>
        <w:rPr>
          <w:rFonts w:hint="eastAsia"/>
          <w:sz w:val="36"/>
        </w:rPr>
        <w:t xml:space="preserve"> 事  故  事  例</w:t>
      </w:r>
      <w:r>
        <w:rPr>
          <w:rFonts w:hint="eastAsia"/>
          <w:sz w:val="32"/>
        </w:rPr>
        <w:t xml:space="preserve">　</w:t>
      </w:r>
      <w:r>
        <w:rPr>
          <w:rFonts w:hint="eastAsia"/>
          <w:sz w:val="24"/>
        </w:rPr>
        <w:t>ア ン ケ ー ト</w:t>
      </w:r>
    </w:p>
    <w:p w14:paraId="357332C5" w14:textId="77777777" w:rsidR="007726AD" w:rsidRDefault="007726AD" w:rsidP="007726AD">
      <w:pPr>
        <w:spacing w:after="0" w:line="256" w:lineRule="auto"/>
        <w:ind w:left="0" w:right="635" w:firstLine="0"/>
        <w:jc w:val="right"/>
      </w:pPr>
      <w:r>
        <w:rPr>
          <w:rFonts w:hint="eastAsia"/>
          <w:sz w:val="16"/>
        </w:rPr>
        <w:t>＊集計時は削除します</w:t>
      </w:r>
    </w:p>
    <w:tbl>
      <w:tblPr>
        <w:tblStyle w:val="TableGrid"/>
        <w:tblW w:w="0" w:type="auto"/>
        <w:tblInd w:w="-41" w:type="dxa"/>
        <w:tblCellMar>
          <w:left w:w="50" w:type="dxa"/>
          <w:bottom w:w="63" w:type="dxa"/>
        </w:tblCellMar>
        <w:tblLook w:val="04A0" w:firstRow="1" w:lastRow="0" w:firstColumn="1" w:lastColumn="0" w:noHBand="0" w:noVBand="1"/>
      </w:tblPr>
      <w:tblGrid>
        <w:gridCol w:w="2100"/>
        <w:gridCol w:w="1289"/>
        <w:gridCol w:w="1085"/>
        <w:gridCol w:w="821"/>
        <w:gridCol w:w="1102"/>
        <w:gridCol w:w="3199"/>
      </w:tblGrid>
      <w:tr w:rsidR="007726AD" w14:paraId="3D0E3238" w14:textId="77777777" w:rsidTr="007726AD">
        <w:trPr>
          <w:trHeight w:val="20"/>
        </w:trPr>
        <w:tc>
          <w:tcPr>
            <w:tcW w:w="2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F7960" w14:textId="77777777" w:rsidR="007726AD" w:rsidRDefault="007726AD">
            <w:pPr>
              <w:spacing w:after="0" w:line="256" w:lineRule="auto"/>
              <w:ind w:left="17" w:right="0" w:firstLine="0"/>
              <w:jc w:val="both"/>
            </w:pPr>
            <w:r>
              <w:rPr>
                <w:rFonts w:hint="eastAsia"/>
              </w:rPr>
              <w:t>利用者氏名イニシャル</w:t>
            </w:r>
          </w:p>
        </w:tc>
        <w:tc>
          <w:tcPr>
            <w:tcW w:w="1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00822" w14:textId="77777777" w:rsidR="007726AD" w:rsidRDefault="007726AD">
            <w:pPr>
              <w:spacing w:after="160" w:line="256" w:lineRule="auto"/>
              <w:ind w:left="0" w:right="0" w:firstLine="0"/>
            </w:pP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94B2EE" w14:textId="77777777" w:rsidR="007726AD" w:rsidRDefault="007726AD">
            <w:pPr>
              <w:tabs>
                <w:tab w:val="right" w:pos="1111"/>
              </w:tabs>
              <w:spacing w:after="0" w:line="256" w:lineRule="auto"/>
              <w:ind w:left="0" w:right="0" w:firstLineChars="100" w:firstLine="220"/>
            </w:pPr>
            <w:r>
              <w:rPr>
                <w:rFonts w:hint="eastAsia"/>
              </w:rPr>
              <w:t>男　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5A11F3D" w14:textId="77777777" w:rsidR="007726AD" w:rsidRDefault="007726AD">
            <w:pPr>
              <w:spacing w:after="0" w:line="256" w:lineRule="auto"/>
              <w:ind w:left="0" w:right="43" w:firstLine="0"/>
              <w:jc w:val="right"/>
            </w:pPr>
            <w:r>
              <w:rPr>
                <w:rFonts w:hint="eastAsia"/>
                <w:sz w:val="20"/>
              </w:rPr>
              <w:t>歳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384BA4" w14:textId="77777777" w:rsidR="007726AD" w:rsidRDefault="007726AD">
            <w:pPr>
              <w:spacing w:after="0" w:line="256" w:lineRule="auto"/>
              <w:ind w:left="142" w:right="0" w:firstLine="0"/>
              <w:jc w:val="both"/>
            </w:pPr>
            <w:r>
              <w:rPr>
                <w:rFonts w:hint="eastAsia"/>
                <w:sz w:val="20"/>
              </w:rPr>
              <w:t>介護認定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BA9C62" w14:textId="77777777" w:rsidR="007726AD" w:rsidRDefault="007726AD">
            <w:pPr>
              <w:spacing w:after="0" w:line="256" w:lineRule="auto"/>
              <w:ind w:left="130" w:right="-19" w:firstLine="0"/>
            </w:pPr>
            <w:r>
              <w:rPr>
                <w:rFonts w:ascii="ＭＳ Ｐゴシック" w:eastAsia="ＭＳ Ｐゴシック" w:hAnsi="ＭＳ Ｐゴシック" w:cs="ＭＳ Ｐゴシック" w:hint="eastAsia"/>
                <w:sz w:val="12"/>
              </w:rPr>
              <w:t xml:space="preserve">自立 </w:t>
            </w:r>
            <w:r>
              <w:rPr>
                <w:rFonts w:hint="eastAsia"/>
                <w:sz w:val="12"/>
              </w:rPr>
              <w:t>要支援１ 要支援２ 介護１ 介護２ 介護３以上</w:t>
            </w:r>
          </w:p>
        </w:tc>
      </w:tr>
      <w:tr w:rsidR="007726AD" w14:paraId="747662FB" w14:textId="77777777" w:rsidTr="007726AD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A96748" w14:textId="77777777" w:rsidR="007726AD" w:rsidRDefault="007726AD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C264C" w14:textId="77777777" w:rsidR="007726AD" w:rsidRDefault="007726AD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861616" w14:textId="77777777" w:rsidR="007726AD" w:rsidRDefault="007726AD">
            <w:pPr>
              <w:spacing w:after="0" w:line="240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A3A17" w14:textId="77777777" w:rsidR="007726AD" w:rsidRDefault="007726AD">
            <w:pPr>
              <w:spacing w:after="0" w:line="240" w:lineRule="auto"/>
              <w:ind w:left="0" w:right="0" w:firstLine="0"/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32DA4" w14:textId="77777777" w:rsidR="007726AD" w:rsidRDefault="007726AD">
            <w:pPr>
              <w:spacing w:after="0" w:line="256" w:lineRule="auto"/>
              <w:ind w:left="240" w:right="0" w:firstLine="0"/>
            </w:pPr>
            <w:r>
              <w:rPr>
                <w:rFonts w:hint="eastAsia"/>
                <w:sz w:val="20"/>
              </w:rPr>
              <w:t>認知症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DAC9A3" w14:textId="77777777" w:rsidR="007726AD" w:rsidRDefault="007726AD">
            <w:pPr>
              <w:tabs>
                <w:tab w:val="center" w:pos="1265"/>
                <w:tab w:val="center" w:pos="2137"/>
                <w:tab w:val="right" w:pos="3435"/>
              </w:tabs>
              <w:spacing w:after="0" w:line="256" w:lineRule="auto"/>
              <w:ind w:left="0" w:right="0" w:firstLine="0"/>
            </w:pPr>
            <w:r>
              <w:rPr>
                <w:rFonts w:hint="eastAsia"/>
                <w:sz w:val="12"/>
              </w:rPr>
              <w:t>無し</w:t>
            </w:r>
            <w:r>
              <w:rPr>
                <w:rFonts w:hint="eastAsia"/>
                <w:sz w:val="12"/>
              </w:rPr>
              <w:tab/>
              <w:t>低度</w:t>
            </w:r>
            <w:r>
              <w:rPr>
                <w:rFonts w:hint="eastAsia"/>
                <w:sz w:val="12"/>
              </w:rPr>
              <w:tab/>
              <w:t>中度</w:t>
            </w:r>
            <w:r>
              <w:rPr>
                <w:rFonts w:hint="eastAsia"/>
                <w:sz w:val="12"/>
              </w:rPr>
              <w:tab/>
              <w:t>重度</w:t>
            </w:r>
          </w:p>
        </w:tc>
      </w:tr>
      <w:tr w:rsidR="007726AD" w14:paraId="128656FD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C01F2E" w14:textId="77777777" w:rsidR="007726AD" w:rsidRDefault="007726AD">
            <w:pPr>
              <w:spacing w:after="66" w:line="256" w:lineRule="auto"/>
              <w:ind w:left="0" w:right="0" w:firstLine="0"/>
            </w:pPr>
            <w:r>
              <w:rPr>
                <w:rFonts w:hint="eastAsia"/>
              </w:rPr>
              <w:t xml:space="preserve">　■ 発生場所　</w:t>
            </w:r>
            <w:r>
              <w:rPr>
                <w:rFonts w:hint="eastAsia"/>
                <w:sz w:val="16"/>
              </w:rPr>
              <w:t>〇で囲んでください</w:t>
            </w:r>
          </w:p>
          <w:p w14:paraId="71792C68" w14:textId="77777777" w:rsidR="007726AD" w:rsidRDefault="007726AD">
            <w:pPr>
              <w:tabs>
                <w:tab w:val="center" w:pos="912"/>
                <w:tab w:val="center" w:pos="2364"/>
                <w:tab w:val="center" w:pos="3817"/>
                <w:tab w:val="center" w:pos="5269"/>
                <w:tab w:val="center" w:pos="7012"/>
                <w:tab w:val="center" w:pos="9086"/>
              </w:tabs>
              <w:spacing w:after="274" w:line="25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hint="eastAsia"/>
              </w:rPr>
              <w:t>居室内</w:t>
            </w:r>
            <w:r>
              <w:rPr>
                <w:rFonts w:hint="eastAsia"/>
              </w:rPr>
              <w:tab/>
              <w:t>トイレ</w:t>
            </w:r>
            <w:r>
              <w:rPr>
                <w:rFonts w:hint="eastAsia"/>
              </w:rPr>
              <w:tab/>
              <w:t>浴　室</w:t>
            </w:r>
            <w:r>
              <w:rPr>
                <w:rFonts w:hint="eastAsia"/>
              </w:rPr>
              <w:tab/>
              <w:t>食　堂</w:t>
            </w:r>
            <w:r>
              <w:rPr>
                <w:rFonts w:hint="eastAsia"/>
              </w:rPr>
              <w:tab/>
              <w:t>廊　下</w:t>
            </w:r>
            <w:r>
              <w:rPr>
                <w:rFonts w:hint="eastAsia"/>
              </w:rPr>
              <w:tab/>
              <w:t>玄関・ロビー</w:t>
            </w:r>
          </w:p>
          <w:p w14:paraId="50A985FF" w14:textId="77777777" w:rsidR="007726AD" w:rsidRDefault="007726AD">
            <w:pPr>
              <w:tabs>
                <w:tab w:val="center" w:pos="2900"/>
                <w:tab w:val="right" w:pos="10406"/>
              </w:tabs>
              <w:spacing w:after="0" w:line="25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hint="eastAsia"/>
              </w:rPr>
              <w:t>その他（　　　　　　　　　　　　　　　　）</w:t>
            </w:r>
            <w:r>
              <w:rPr>
                <w:rFonts w:hint="eastAsia"/>
              </w:rPr>
              <w:tab/>
              <w:t>施設外（　　　　　　　　　　　　　　　　　）</w:t>
            </w:r>
          </w:p>
        </w:tc>
      </w:tr>
      <w:tr w:rsidR="007726AD" w14:paraId="70C69698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C3E919" w14:textId="77777777" w:rsidR="007726AD" w:rsidRDefault="007726AD">
            <w:pPr>
              <w:spacing w:after="62" w:line="256" w:lineRule="auto"/>
              <w:ind w:left="0" w:right="0" w:firstLine="0"/>
            </w:pPr>
            <w:r>
              <w:rPr>
                <w:rFonts w:hint="eastAsia"/>
              </w:rPr>
              <w:t xml:space="preserve">　■ 事故結果　</w:t>
            </w:r>
          </w:p>
          <w:p w14:paraId="64D23EF8" w14:textId="77777777" w:rsidR="007726AD" w:rsidRDefault="007726AD">
            <w:pPr>
              <w:spacing w:after="0" w:line="256" w:lineRule="auto"/>
              <w:ind w:left="581" w:right="437" w:firstLine="0"/>
            </w:pPr>
            <w:r>
              <w:rPr>
                <w:rFonts w:hint="eastAsia"/>
              </w:rPr>
              <w:t>死　亡</w:t>
            </w:r>
            <w:r>
              <w:rPr>
                <w:rFonts w:hint="eastAsia"/>
              </w:rPr>
              <w:tab/>
              <w:t xml:space="preserve">　骨　折</w:t>
            </w:r>
            <w:r>
              <w:rPr>
                <w:rFonts w:hint="eastAsia"/>
              </w:rPr>
              <w:tab/>
              <w:t>打　撲　　　　　捻　挫</w:t>
            </w:r>
            <w:r>
              <w:rPr>
                <w:rFonts w:hint="eastAsia"/>
              </w:rPr>
              <w:tab/>
              <w:t xml:space="preserve">　　　　切り傷</w:t>
            </w:r>
            <w:r>
              <w:rPr>
                <w:rFonts w:hint="eastAsia"/>
              </w:rPr>
              <w:tab/>
              <w:t xml:space="preserve">　　　　ヤケド　　　　異常なし　   その他（　　　　　　　　　　　　　　　）</w:t>
            </w:r>
          </w:p>
        </w:tc>
      </w:tr>
      <w:tr w:rsidR="007726AD" w14:paraId="7FBEAB11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C31A5" w14:textId="77777777" w:rsidR="007726AD" w:rsidRDefault="007726AD">
            <w:pPr>
              <w:spacing w:after="62" w:line="256" w:lineRule="auto"/>
              <w:ind w:left="0" w:right="0" w:firstLine="0"/>
            </w:pPr>
            <w:r>
              <w:rPr>
                <w:rFonts w:hint="eastAsia"/>
              </w:rPr>
              <w:t xml:space="preserve">　■ 事故種類</w:t>
            </w:r>
          </w:p>
          <w:p w14:paraId="5659341F" w14:textId="77777777" w:rsidR="007726AD" w:rsidRDefault="007726AD">
            <w:pPr>
              <w:spacing w:after="0" w:line="256" w:lineRule="auto"/>
              <w:ind w:left="581" w:right="437" w:firstLine="0"/>
              <w:jc w:val="both"/>
            </w:pPr>
            <w:r>
              <w:rPr>
                <w:rFonts w:hint="eastAsia"/>
              </w:rPr>
              <w:t>転　倒 　　　転　落　　　 接　触 　　　　　誤　嚥　　　　 誤薬 　　　　　感染症</w:t>
            </w:r>
          </w:p>
          <w:p w14:paraId="37317768" w14:textId="77777777" w:rsidR="007726AD" w:rsidRDefault="007726AD">
            <w:pPr>
              <w:spacing w:after="0" w:line="256" w:lineRule="auto"/>
              <w:ind w:left="581" w:right="437" w:firstLine="0"/>
              <w:jc w:val="both"/>
            </w:pPr>
            <w:r>
              <w:rPr>
                <w:rFonts w:hint="eastAsia"/>
              </w:rPr>
              <w:t>交通事故　　 徘　徊 　　　違法行為 　　　　その他（　　　　　　　　　　　　　　）</w:t>
            </w:r>
          </w:p>
        </w:tc>
      </w:tr>
      <w:tr w:rsidR="007726AD" w14:paraId="54C89FB8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B5A6A8" w14:textId="77777777" w:rsidR="007726AD" w:rsidRDefault="007726AD">
            <w:pPr>
              <w:spacing w:after="62" w:line="256" w:lineRule="auto"/>
              <w:ind w:left="0" w:right="0" w:firstLine="0"/>
            </w:pPr>
            <w:r>
              <w:rPr>
                <w:rFonts w:hint="eastAsia"/>
              </w:rPr>
              <w:t xml:space="preserve">　■ 発生時間</w:t>
            </w:r>
          </w:p>
          <w:p w14:paraId="63C7620E" w14:textId="77777777" w:rsidR="007726AD" w:rsidRDefault="007726AD">
            <w:pPr>
              <w:spacing w:after="0" w:line="256" w:lineRule="auto"/>
              <w:ind w:left="581" w:right="0" w:firstLine="0"/>
            </w:pPr>
            <w:r>
              <w:rPr>
                <w:rFonts w:hint="eastAsia"/>
              </w:rPr>
              <w:t xml:space="preserve">午前（　７：００～１２：００）　　　</w:t>
            </w:r>
            <w:r>
              <w:rPr>
                <w:rFonts w:hint="eastAsia"/>
              </w:rPr>
              <w:tab/>
              <w:t>午後（１２：００～１７：００）</w:t>
            </w:r>
          </w:p>
          <w:p w14:paraId="7309A9EB" w14:textId="77777777" w:rsidR="007726AD" w:rsidRDefault="007726AD">
            <w:pPr>
              <w:spacing w:after="0" w:line="256" w:lineRule="auto"/>
              <w:ind w:left="581" w:right="0" w:firstLine="0"/>
            </w:pPr>
            <w:r>
              <w:rPr>
                <w:rFonts w:hint="eastAsia"/>
              </w:rPr>
              <w:t xml:space="preserve">夜間（１７：００～２２：００）　　　</w:t>
            </w:r>
            <w:r>
              <w:rPr>
                <w:rFonts w:hint="eastAsia"/>
              </w:rPr>
              <w:tab/>
              <w:t>深夜（２２：００～　７：００）</w:t>
            </w:r>
          </w:p>
        </w:tc>
      </w:tr>
      <w:tr w:rsidR="007726AD" w14:paraId="4B2D4292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hideMark/>
          </w:tcPr>
          <w:p w14:paraId="2FA43FB8" w14:textId="77777777" w:rsidR="007726AD" w:rsidRDefault="007726AD">
            <w:pPr>
              <w:spacing w:after="0" w:line="256" w:lineRule="auto"/>
              <w:ind w:left="0" w:right="0" w:firstLine="0"/>
            </w:pPr>
            <w:r>
              <w:rPr>
                <w:rFonts w:hint="eastAsia"/>
              </w:rPr>
              <w:t xml:space="preserve">　■ 事故の概要</w:t>
            </w:r>
          </w:p>
        </w:tc>
      </w:tr>
      <w:tr w:rsidR="007726AD" w14:paraId="4CAAED69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14:paraId="225FB4E1" w14:textId="77777777" w:rsidR="007726AD" w:rsidRDefault="007726AD">
            <w:pPr>
              <w:spacing w:after="0" w:line="256" w:lineRule="auto"/>
              <w:ind w:left="0" w:right="0" w:firstLine="0"/>
            </w:pPr>
          </w:p>
        </w:tc>
      </w:tr>
      <w:tr w:rsidR="007726AD" w14:paraId="68CE8BFE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14:paraId="5462AE88" w14:textId="77777777" w:rsidR="007726AD" w:rsidRDefault="007726AD">
            <w:pPr>
              <w:spacing w:after="0" w:line="256" w:lineRule="auto"/>
              <w:ind w:left="0" w:right="0" w:firstLine="0"/>
            </w:pPr>
          </w:p>
        </w:tc>
      </w:tr>
      <w:tr w:rsidR="007726AD" w14:paraId="0AB9A54F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14:paraId="56DD8163" w14:textId="77777777" w:rsidR="007726AD" w:rsidRDefault="007726AD">
            <w:pPr>
              <w:spacing w:after="0" w:line="256" w:lineRule="auto"/>
              <w:ind w:left="0" w:right="0" w:firstLine="0"/>
            </w:pPr>
          </w:p>
        </w:tc>
      </w:tr>
      <w:tr w:rsidR="007726AD" w14:paraId="2E1B72DD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14:paraId="0F078239" w14:textId="77777777" w:rsidR="007726AD" w:rsidRDefault="007726AD">
            <w:pPr>
              <w:spacing w:after="0" w:line="256" w:lineRule="auto"/>
              <w:ind w:left="0" w:right="0" w:firstLine="0"/>
            </w:pPr>
          </w:p>
        </w:tc>
      </w:tr>
      <w:tr w:rsidR="007726AD" w14:paraId="51AA3E8A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14:paraId="6E125DED" w14:textId="77777777" w:rsidR="007726AD" w:rsidRDefault="007726AD">
            <w:pPr>
              <w:spacing w:after="0" w:line="256" w:lineRule="auto"/>
              <w:ind w:left="0" w:right="0" w:firstLine="0"/>
            </w:pPr>
          </w:p>
        </w:tc>
      </w:tr>
      <w:tr w:rsidR="007726AD" w14:paraId="00E65A9E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14:paraId="0B2E0E46" w14:textId="77777777" w:rsidR="007726AD" w:rsidRDefault="007726AD">
            <w:pPr>
              <w:spacing w:after="0" w:line="256" w:lineRule="auto"/>
              <w:ind w:left="0" w:right="0" w:firstLine="0"/>
            </w:pPr>
          </w:p>
        </w:tc>
      </w:tr>
      <w:tr w:rsidR="007726AD" w14:paraId="466A4A47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14:paraId="202F01F1" w14:textId="77777777" w:rsidR="007726AD" w:rsidRDefault="007726AD">
            <w:pPr>
              <w:spacing w:after="0" w:line="256" w:lineRule="auto"/>
              <w:ind w:left="0" w:right="0" w:firstLine="0"/>
            </w:pPr>
          </w:p>
        </w:tc>
      </w:tr>
      <w:tr w:rsidR="007726AD" w14:paraId="64D20855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14:paraId="76B04EF5" w14:textId="77777777" w:rsidR="007726AD" w:rsidRDefault="007726AD">
            <w:pPr>
              <w:spacing w:after="0" w:line="256" w:lineRule="auto"/>
              <w:ind w:left="0" w:right="0" w:firstLine="0"/>
            </w:pPr>
          </w:p>
        </w:tc>
      </w:tr>
      <w:tr w:rsidR="007726AD" w14:paraId="7630E955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896A47B" w14:textId="77777777" w:rsidR="007726AD" w:rsidRDefault="007726AD">
            <w:pPr>
              <w:spacing w:after="0" w:line="256" w:lineRule="auto"/>
              <w:ind w:left="0" w:right="0" w:firstLine="0"/>
            </w:pPr>
          </w:p>
        </w:tc>
      </w:tr>
      <w:tr w:rsidR="007726AD" w14:paraId="04035B78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hideMark/>
          </w:tcPr>
          <w:p w14:paraId="4D745C3C" w14:textId="77777777" w:rsidR="007726AD" w:rsidRDefault="007726AD">
            <w:pPr>
              <w:spacing w:after="0" w:line="256" w:lineRule="auto"/>
              <w:ind w:left="0" w:right="0" w:firstLine="0"/>
            </w:pPr>
            <w:r>
              <w:rPr>
                <w:rFonts w:hint="eastAsia"/>
              </w:rPr>
              <w:t xml:space="preserve">　■ 事故の原因</w:t>
            </w:r>
          </w:p>
        </w:tc>
      </w:tr>
      <w:tr w:rsidR="007726AD" w14:paraId="06688817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14:paraId="0FD8ACC4" w14:textId="77777777" w:rsidR="007726AD" w:rsidRDefault="007726AD">
            <w:pPr>
              <w:spacing w:after="0" w:line="256" w:lineRule="auto"/>
              <w:ind w:left="0" w:right="0" w:firstLine="0"/>
            </w:pPr>
          </w:p>
        </w:tc>
      </w:tr>
      <w:tr w:rsidR="007726AD" w14:paraId="00E0A31E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14:paraId="73398643" w14:textId="77777777" w:rsidR="007726AD" w:rsidRDefault="007726AD">
            <w:pPr>
              <w:spacing w:after="0" w:line="256" w:lineRule="auto"/>
              <w:ind w:left="0" w:right="0" w:firstLine="0"/>
            </w:pPr>
          </w:p>
        </w:tc>
      </w:tr>
      <w:tr w:rsidR="007726AD" w14:paraId="2291A428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14:paraId="44DE633B" w14:textId="77777777" w:rsidR="007726AD" w:rsidRDefault="007726AD">
            <w:pPr>
              <w:spacing w:after="0" w:line="256" w:lineRule="auto"/>
              <w:ind w:left="0" w:right="0" w:firstLine="0"/>
            </w:pPr>
          </w:p>
        </w:tc>
      </w:tr>
      <w:tr w:rsidR="007726AD" w14:paraId="3E3E6610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14:paraId="485349AE" w14:textId="77777777" w:rsidR="007726AD" w:rsidRDefault="007726AD">
            <w:pPr>
              <w:spacing w:after="0" w:line="256" w:lineRule="auto"/>
              <w:ind w:left="0" w:right="0" w:firstLine="0"/>
            </w:pPr>
          </w:p>
        </w:tc>
      </w:tr>
      <w:tr w:rsidR="007726AD" w14:paraId="3BC08393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ADE4315" w14:textId="77777777" w:rsidR="007726AD" w:rsidRDefault="007726AD">
            <w:pPr>
              <w:spacing w:after="0" w:line="256" w:lineRule="auto"/>
              <w:ind w:left="0" w:right="0" w:firstLine="0"/>
            </w:pPr>
          </w:p>
        </w:tc>
      </w:tr>
      <w:tr w:rsidR="007726AD" w14:paraId="6CCEEB24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hideMark/>
          </w:tcPr>
          <w:p w14:paraId="63847D7C" w14:textId="77777777" w:rsidR="007726AD" w:rsidRDefault="007726AD">
            <w:pPr>
              <w:spacing w:after="0" w:line="256" w:lineRule="auto"/>
              <w:ind w:left="0" w:right="0" w:firstLine="0"/>
            </w:pPr>
            <w:r>
              <w:rPr>
                <w:rFonts w:hint="eastAsia"/>
              </w:rPr>
              <w:t xml:space="preserve">　■ 再発防止取組</w:t>
            </w:r>
          </w:p>
        </w:tc>
      </w:tr>
      <w:tr w:rsidR="007726AD" w14:paraId="2FABF315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14:paraId="591FAFE6" w14:textId="77777777" w:rsidR="007726AD" w:rsidRDefault="007726AD">
            <w:pPr>
              <w:spacing w:after="0" w:line="256" w:lineRule="auto"/>
              <w:ind w:left="0" w:right="0" w:firstLine="0"/>
            </w:pPr>
          </w:p>
        </w:tc>
      </w:tr>
      <w:tr w:rsidR="007726AD" w14:paraId="79AD83BE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14:paraId="72992F03" w14:textId="77777777" w:rsidR="007726AD" w:rsidRDefault="007726AD">
            <w:pPr>
              <w:spacing w:after="0" w:line="256" w:lineRule="auto"/>
              <w:ind w:left="0" w:right="0" w:firstLine="0"/>
            </w:pPr>
          </w:p>
        </w:tc>
      </w:tr>
      <w:tr w:rsidR="007726AD" w14:paraId="7ED62C6C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</w:tcPr>
          <w:p w14:paraId="10A40165" w14:textId="77777777" w:rsidR="007726AD" w:rsidRDefault="007726AD">
            <w:pPr>
              <w:spacing w:after="0" w:line="256" w:lineRule="auto"/>
              <w:ind w:left="0" w:right="0" w:firstLine="0"/>
            </w:pPr>
          </w:p>
        </w:tc>
      </w:tr>
      <w:tr w:rsidR="007726AD" w14:paraId="4F1D3E7A" w14:textId="77777777" w:rsidTr="007726AD">
        <w:trPr>
          <w:trHeight w:val="20"/>
        </w:trPr>
        <w:tc>
          <w:tcPr>
            <w:tcW w:w="10107" w:type="dxa"/>
            <w:gridSpan w:val="6"/>
            <w:tcBorders>
              <w:top w:val="dashSmallGap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7315EE" w14:textId="77777777" w:rsidR="007726AD" w:rsidRDefault="007726AD">
            <w:pPr>
              <w:spacing w:after="0" w:line="256" w:lineRule="auto"/>
              <w:ind w:left="0" w:right="0" w:firstLine="0"/>
            </w:pPr>
          </w:p>
        </w:tc>
      </w:tr>
    </w:tbl>
    <w:p w14:paraId="2FF2A144" w14:textId="77777777" w:rsidR="007726AD" w:rsidRDefault="007726AD" w:rsidP="007726AD"/>
    <w:p w14:paraId="0A218A78" w14:textId="77777777" w:rsidR="007726AD" w:rsidRPr="007726AD" w:rsidRDefault="007726AD" w:rsidP="007726AD"/>
    <w:sectPr w:rsidR="007726AD" w:rsidRPr="007726AD" w:rsidSect="007726AD">
      <w:pgSz w:w="11904" w:h="16838" w:code="9"/>
      <w:pgMar w:top="284" w:right="1024" w:bottom="284" w:left="1385" w:header="720" w:footer="720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EB630" w14:textId="77777777" w:rsidR="00CF6CE6" w:rsidRDefault="00CF6CE6" w:rsidP="00F218AE">
      <w:pPr>
        <w:spacing w:after="0" w:line="240" w:lineRule="auto"/>
      </w:pPr>
      <w:r>
        <w:separator/>
      </w:r>
    </w:p>
  </w:endnote>
  <w:endnote w:type="continuationSeparator" w:id="0">
    <w:p w14:paraId="5BF45C97" w14:textId="77777777" w:rsidR="00CF6CE6" w:rsidRDefault="00CF6CE6" w:rsidP="00F2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CC20" w14:textId="77777777" w:rsidR="00CF6CE6" w:rsidRDefault="00CF6CE6" w:rsidP="00F218AE">
      <w:pPr>
        <w:spacing w:after="0" w:line="240" w:lineRule="auto"/>
      </w:pPr>
      <w:r>
        <w:separator/>
      </w:r>
    </w:p>
  </w:footnote>
  <w:footnote w:type="continuationSeparator" w:id="0">
    <w:p w14:paraId="76EAB138" w14:textId="77777777" w:rsidR="00CF6CE6" w:rsidRDefault="00CF6CE6" w:rsidP="00F21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4D08"/>
    <w:multiLevelType w:val="hybridMultilevel"/>
    <w:tmpl w:val="FED0FF36"/>
    <w:lvl w:ilvl="0" w:tplc="79A8B0B0">
      <w:start w:val="1"/>
      <w:numFmt w:val="decimalEnclosedCircle"/>
      <w:lvlText w:val="%1"/>
      <w:lvlJc w:val="left"/>
      <w:pPr>
        <w:ind w:left="114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869738">
      <w:start w:val="1"/>
      <w:numFmt w:val="lowerLetter"/>
      <w:lvlText w:val="%2"/>
      <w:lvlJc w:val="left"/>
      <w:pPr>
        <w:ind w:left="195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CCA34C">
      <w:start w:val="1"/>
      <w:numFmt w:val="lowerRoman"/>
      <w:lvlText w:val="%3"/>
      <w:lvlJc w:val="left"/>
      <w:pPr>
        <w:ind w:left="267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40AC1A">
      <w:start w:val="1"/>
      <w:numFmt w:val="decimal"/>
      <w:lvlText w:val="%4"/>
      <w:lvlJc w:val="left"/>
      <w:pPr>
        <w:ind w:left="339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7048C2">
      <w:start w:val="1"/>
      <w:numFmt w:val="lowerLetter"/>
      <w:lvlText w:val="%5"/>
      <w:lvlJc w:val="left"/>
      <w:pPr>
        <w:ind w:left="411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E2006E">
      <w:start w:val="1"/>
      <w:numFmt w:val="lowerRoman"/>
      <w:lvlText w:val="%6"/>
      <w:lvlJc w:val="left"/>
      <w:pPr>
        <w:ind w:left="483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36FB4C">
      <w:start w:val="1"/>
      <w:numFmt w:val="decimal"/>
      <w:lvlText w:val="%7"/>
      <w:lvlJc w:val="left"/>
      <w:pPr>
        <w:ind w:left="555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F610A0">
      <w:start w:val="1"/>
      <w:numFmt w:val="lowerLetter"/>
      <w:lvlText w:val="%8"/>
      <w:lvlJc w:val="left"/>
      <w:pPr>
        <w:ind w:left="627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48DF8">
      <w:start w:val="1"/>
      <w:numFmt w:val="lowerRoman"/>
      <w:lvlText w:val="%9"/>
      <w:lvlJc w:val="left"/>
      <w:pPr>
        <w:ind w:left="699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034683"/>
    <w:multiLevelType w:val="hybridMultilevel"/>
    <w:tmpl w:val="9A08BD8E"/>
    <w:lvl w:ilvl="0" w:tplc="74567010">
      <w:start w:val="1"/>
      <w:numFmt w:val="decimalEnclosedCircle"/>
      <w:lvlText w:val="%1"/>
      <w:lvlJc w:val="left"/>
      <w:pPr>
        <w:ind w:left="114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3608E8">
      <w:start w:val="1"/>
      <w:numFmt w:val="lowerLetter"/>
      <w:lvlText w:val="%2"/>
      <w:lvlJc w:val="left"/>
      <w:pPr>
        <w:ind w:left="195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B63FB2">
      <w:start w:val="1"/>
      <w:numFmt w:val="lowerRoman"/>
      <w:lvlText w:val="%3"/>
      <w:lvlJc w:val="left"/>
      <w:pPr>
        <w:ind w:left="267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D888BC">
      <w:start w:val="1"/>
      <w:numFmt w:val="decimal"/>
      <w:lvlText w:val="%4"/>
      <w:lvlJc w:val="left"/>
      <w:pPr>
        <w:ind w:left="339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F23BDA">
      <w:start w:val="1"/>
      <w:numFmt w:val="lowerLetter"/>
      <w:lvlText w:val="%5"/>
      <w:lvlJc w:val="left"/>
      <w:pPr>
        <w:ind w:left="411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288A2">
      <w:start w:val="1"/>
      <w:numFmt w:val="lowerRoman"/>
      <w:lvlText w:val="%6"/>
      <w:lvlJc w:val="left"/>
      <w:pPr>
        <w:ind w:left="483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2A870">
      <w:start w:val="1"/>
      <w:numFmt w:val="decimal"/>
      <w:lvlText w:val="%7"/>
      <w:lvlJc w:val="left"/>
      <w:pPr>
        <w:ind w:left="555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D69F72">
      <w:start w:val="1"/>
      <w:numFmt w:val="lowerLetter"/>
      <w:lvlText w:val="%8"/>
      <w:lvlJc w:val="left"/>
      <w:pPr>
        <w:ind w:left="627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A689F0">
      <w:start w:val="1"/>
      <w:numFmt w:val="lowerRoman"/>
      <w:lvlText w:val="%9"/>
      <w:lvlJc w:val="left"/>
      <w:pPr>
        <w:ind w:left="699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30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E2"/>
    <w:rsid w:val="000F54E2"/>
    <w:rsid w:val="007726AD"/>
    <w:rsid w:val="00840507"/>
    <w:rsid w:val="00CF6CE6"/>
    <w:rsid w:val="00F2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77AA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" w:line="265" w:lineRule="auto"/>
      <w:ind w:left="10" w:right="850" w:hanging="10"/>
    </w:pPr>
    <w:rPr>
      <w:rFonts w:ascii="HG丸ｺﾞｼｯｸM-PRO" w:eastAsia="HG丸ｺﾞｼｯｸM-PRO" w:hAnsi="HG丸ｺﾞｼｯｸM-PRO" w:cs="HG丸ｺﾞｼｯｸM-PRO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79" w:lineRule="auto"/>
      <w:ind w:firstLine="4933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F21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8AE"/>
    <w:rPr>
      <w:rFonts w:ascii="HG丸ｺﾞｼｯｸM-PRO" w:eastAsia="HG丸ｺﾞｼｯｸM-PRO" w:hAnsi="HG丸ｺﾞｼｯｸM-PRO" w:cs="HG丸ｺﾞｼｯｸM-PRO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21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8AE"/>
    <w:rPr>
      <w:rFonts w:ascii="HG丸ｺﾞｼｯｸM-PRO" w:eastAsia="HG丸ｺﾞｼｯｸM-PRO" w:hAnsi="HG丸ｺﾞｼｯｸM-PRO" w:cs="HG丸ｺﾞｼｯｸM-PRO"/>
      <w:color w:val="000000"/>
      <w:sz w:val="22"/>
    </w:rPr>
  </w:style>
  <w:style w:type="table" w:customStyle="1" w:styleId="TableGrid">
    <w:name w:val="TableGrid"/>
    <w:rsid w:val="007726AD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" w:line="265" w:lineRule="auto"/>
      <w:ind w:left="10" w:right="850" w:hanging="10"/>
    </w:pPr>
    <w:rPr>
      <w:rFonts w:ascii="HG丸ｺﾞｼｯｸM-PRO" w:eastAsia="HG丸ｺﾞｼｯｸM-PRO" w:hAnsi="HG丸ｺﾞｼｯｸM-PRO" w:cs="HG丸ｺﾞｼｯｸM-PRO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79" w:lineRule="auto"/>
      <w:ind w:firstLine="4933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F21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8AE"/>
    <w:rPr>
      <w:rFonts w:ascii="HG丸ｺﾞｼｯｸM-PRO" w:eastAsia="HG丸ｺﾞｼｯｸM-PRO" w:hAnsi="HG丸ｺﾞｼｯｸM-PRO" w:cs="HG丸ｺﾞｼｯｸM-PRO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21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8AE"/>
    <w:rPr>
      <w:rFonts w:ascii="HG丸ｺﾞｼｯｸM-PRO" w:eastAsia="HG丸ｺﾞｼｯｸM-PRO" w:hAnsi="HG丸ｺﾞｼｯｸM-PRO" w:cs="HG丸ｺﾞｼｯｸM-PRO"/>
      <w:color w:val="000000"/>
      <w:sz w:val="22"/>
    </w:rPr>
  </w:style>
  <w:style w:type="table" w:customStyle="1" w:styleId="TableGrid">
    <w:name w:val="TableGrid"/>
    <w:rsid w:val="007726AD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川上 直哉</cp:lastModifiedBy>
  <cp:revision>4</cp:revision>
  <dcterms:created xsi:type="dcterms:W3CDTF">2017-07-14T08:15:00Z</dcterms:created>
  <dcterms:modified xsi:type="dcterms:W3CDTF">2017-07-14T08:24:00Z</dcterms:modified>
</cp:coreProperties>
</file>